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1714F" w14:textId="655A9DFD" w:rsidR="00AA7737" w:rsidRPr="00FC31E9" w:rsidRDefault="00AA7737" w:rsidP="00E52764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pict w14:anchorId="65125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4pt;height:93pt">
            <v:imagedata r:id="rId7" o:title="LOGO-06"/>
          </v:shape>
        </w:pict>
      </w:r>
    </w:p>
    <w:p w14:paraId="191FF697" w14:textId="00446C54" w:rsidR="00FC31E9" w:rsidRPr="00FC31E9" w:rsidRDefault="00AA7737" w:rsidP="0058326E">
      <w:pPr>
        <w:pStyle w:val="ac"/>
        <w:spacing w:after="120"/>
        <w:jc w:val="center"/>
        <w:rPr>
          <w:rFonts w:ascii="Times New Roman" w:hAnsi="Times New Roman"/>
          <w:b/>
          <w:sz w:val="36"/>
          <w:szCs w:val="36"/>
        </w:rPr>
      </w:pPr>
      <w:r w:rsidRPr="00FC31E9">
        <w:rPr>
          <w:rFonts w:ascii="Times New Roman" w:hAnsi="Times New Roman"/>
          <w:b/>
          <w:sz w:val="36"/>
          <w:szCs w:val="36"/>
        </w:rPr>
        <w:t>ТАБЛИЦА РЕЗУЛЬТАТОВ</w:t>
      </w:r>
    </w:p>
    <w:p w14:paraId="76B36477" w14:textId="62D62399" w:rsidR="00FC31E9" w:rsidRPr="00FC31E9" w:rsidRDefault="00FC31E9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FC31E9">
        <w:rPr>
          <w:rFonts w:ascii="Times New Roman" w:eastAsia="Calibri" w:hAnsi="Times New Roman"/>
          <w:b/>
          <w:sz w:val="36"/>
          <w:szCs w:val="36"/>
        </w:rPr>
        <w:t xml:space="preserve">Летних спортивных игр </w:t>
      </w:r>
    </w:p>
    <w:p w14:paraId="5B220FA8" w14:textId="77777777" w:rsidR="00FC31E9" w:rsidRPr="00FC31E9" w:rsidRDefault="00FC31E9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FC31E9">
        <w:rPr>
          <w:rFonts w:ascii="Times New Roman" w:eastAsia="Calibri" w:hAnsi="Times New Roman"/>
          <w:b/>
          <w:sz w:val="36"/>
          <w:szCs w:val="36"/>
        </w:rPr>
        <w:t>среди муниципальных образований Красноярского края</w:t>
      </w:r>
    </w:p>
    <w:p w14:paraId="44BF858F" w14:textId="77777777" w:rsidR="00FC31E9" w:rsidRPr="00FC31E9" w:rsidRDefault="00FC31E9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FC31E9">
        <w:rPr>
          <w:rFonts w:ascii="Times New Roman" w:eastAsia="Calibri" w:hAnsi="Times New Roman"/>
          <w:b/>
          <w:sz w:val="36"/>
          <w:szCs w:val="36"/>
        </w:rPr>
        <w:t>(волейбол мужчины)</w:t>
      </w:r>
    </w:p>
    <w:p w14:paraId="281442EC" w14:textId="3F3E33AC" w:rsidR="001260CC" w:rsidRDefault="001260CC" w:rsidP="00FC31E9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D479C25" w14:textId="77777777" w:rsidR="00665103" w:rsidRPr="00665103" w:rsidRDefault="00665103" w:rsidP="00665103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665103">
        <w:rPr>
          <w:rFonts w:ascii="Times New Roman" w:hAnsi="Times New Roman" w:cs="Times New Roman"/>
          <w:b/>
          <w:bCs/>
          <w:sz w:val="28"/>
          <w:szCs w:val="28"/>
        </w:rPr>
        <w:t xml:space="preserve">г. Ачинск                                                        СК  «СКАН» ул. Дружбы народов, 14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65103">
        <w:rPr>
          <w:rFonts w:ascii="Times New Roman" w:hAnsi="Times New Roman" w:cs="Times New Roman"/>
          <w:b/>
          <w:bCs/>
          <w:sz w:val="28"/>
          <w:szCs w:val="28"/>
        </w:rPr>
        <w:t xml:space="preserve">              05-07 июня 2026 г. </w:t>
      </w:r>
    </w:p>
    <w:p w14:paraId="2CD2BF3E" w14:textId="77777777" w:rsidR="00FC31E9" w:rsidRDefault="00FC31E9" w:rsidP="00FC31E9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page" w:horzAnchor="margin" w:tblpY="5197"/>
        <w:tblW w:w="15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6611"/>
        <w:gridCol w:w="1135"/>
        <w:gridCol w:w="1135"/>
        <w:gridCol w:w="1135"/>
        <w:gridCol w:w="1135"/>
        <w:gridCol w:w="1135"/>
        <w:gridCol w:w="1048"/>
        <w:gridCol w:w="996"/>
        <w:gridCol w:w="974"/>
      </w:tblGrid>
      <w:tr w:rsidR="00FC31E9" w14:paraId="398546EC" w14:textId="77777777" w:rsidTr="00AA7737">
        <w:trPr>
          <w:trHeight w:val="35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65F9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AC65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Команды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553D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7E7FE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C527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46C2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2EEF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51F9" w14:textId="77777777" w:rsidR="00FC31E9" w:rsidRPr="00FC31E9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31E9">
              <w:rPr>
                <w:rFonts w:ascii="Times New Roman" w:hAnsi="Times New Roman"/>
                <w:sz w:val="16"/>
                <w:szCs w:val="16"/>
              </w:rPr>
              <w:t>количество побед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C4C7" w14:textId="09C52DFB" w:rsidR="00FC31E9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1E9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r w:rsidR="00AA7737">
              <w:rPr>
                <w:rFonts w:ascii="Times New Roman" w:hAnsi="Times New Roman"/>
                <w:sz w:val="16"/>
                <w:szCs w:val="16"/>
              </w:rPr>
              <w:t>очков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E1EE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C31E9" w14:paraId="201E3D96" w14:textId="77777777" w:rsidTr="00AA7737">
        <w:trPr>
          <w:trHeight w:val="6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8EF2" w14:textId="77777777" w:rsidR="00FC31E9" w:rsidRPr="00E52764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11" w:type="dxa"/>
          </w:tcPr>
          <w:p w14:paraId="68BEB121" w14:textId="77777777" w:rsidR="00FC31E9" w:rsidRPr="00FC31E9" w:rsidRDefault="00FC31E9" w:rsidP="00AA7737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Ачинский</w:t>
            </w:r>
            <w:proofErr w:type="spellEnd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 xml:space="preserve"> 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E294F" w14:textId="77777777" w:rsidR="00FC31E9" w:rsidRPr="00E52764" w:rsidRDefault="00FC31E9" w:rsidP="00AA7737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053DD33" wp14:editId="0C59E843">
                  <wp:extent cx="563880" cy="281940"/>
                  <wp:effectExtent l="0" t="0" r="7620" b="381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B8C8" w14:textId="77777777" w:rsidR="00FC31E9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2CA3B23D" w14:textId="18AC7779" w:rsidR="00AA7737" w:rsidRPr="00E52764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FB8B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1EF98F6D" w14:textId="7CFBECC4" w:rsidR="00FC31E9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0417" w14:textId="77777777" w:rsidR="00FC31E9" w:rsidRPr="00AA7737" w:rsidRDefault="00FC31E9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BBAB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06A9C8BD" w14:textId="2EE8868F" w:rsidR="00FC31E9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C118" w14:textId="77777777" w:rsidR="00FC31E9" w:rsidRPr="00E52764" w:rsidRDefault="00FC31E9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5AA" w14:textId="77777777" w:rsidR="00FC31E9" w:rsidRPr="00E52764" w:rsidRDefault="00FC31E9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C3B1" w14:textId="77777777" w:rsidR="00FC31E9" w:rsidRPr="00E52764" w:rsidRDefault="00FC31E9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37" w14:paraId="5FF508D6" w14:textId="77777777" w:rsidTr="00AA7737">
        <w:trPr>
          <w:trHeight w:val="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66A1" w14:textId="0B729022" w:rsidR="00AA7737" w:rsidRPr="00E52764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11" w:type="dxa"/>
          </w:tcPr>
          <w:p w14:paraId="3FC6FEBD" w14:textId="77777777" w:rsidR="00AA7737" w:rsidRPr="00FC31E9" w:rsidRDefault="00AA7737" w:rsidP="00AA7737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Минусинский 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D03B" w14:textId="08132991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502760BE" w14:textId="288EB5F1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728D3" w14:textId="77777777" w:rsidR="00AA7737" w:rsidRPr="00E52764" w:rsidRDefault="00AA7737" w:rsidP="00AA7737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301A0B" wp14:editId="006411AF">
                  <wp:extent cx="563880" cy="281940"/>
                  <wp:effectExtent l="0" t="0" r="762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A29B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3AA5EB4A" w14:textId="6FACDABD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380C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E6BF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04AD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5224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FB21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37" w14:paraId="7214B651" w14:textId="77777777" w:rsidTr="00AA7737">
        <w:trPr>
          <w:trHeight w:val="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F081" w14:textId="77777777" w:rsidR="00AA7737" w:rsidRPr="00E52764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11" w:type="dxa"/>
          </w:tcPr>
          <w:p w14:paraId="5FF75AE1" w14:textId="77777777" w:rsidR="00AA7737" w:rsidRPr="00FC31E9" w:rsidRDefault="00AA7737" w:rsidP="00AA7737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Балахтинско-Нововоселовский</w:t>
            </w:r>
            <w:proofErr w:type="spellEnd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 xml:space="preserve"> 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2345" w14:textId="712EF93E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2F6657A9" w14:textId="101A209B" w:rsidR="00AA7737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DF49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043DB3C8" w14:textId="05E7F0BB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6BAC6" w14:textId="77777777" w:rsidR="00AA7737" w:rsidRPr="00E52764" w:rsidRDefault="00AA7737" w:rsidP="00AA7737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A071974" wp14:editId="1D68376F">
                  <wp:extent cx="563880" cy="281940"/>
                  <wp:effectExtent l="0" t="0" r="762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F59F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3ED823D5" w14:textId="17959953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D6C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3FF3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B18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6BF0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37" w14:paraId="18180ADB" w14:textId="77777777" w:rsidTr="00AA7737">
        <w:trPr>
          <w:trHeight w:val="1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35B" w14:textId="77777777" w:rsidR="00AA7737" w:rsidRPr="00E52764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11" w:type="dxa"/>
          </w:tcPr>
          <w:p w14:paraId="555BAC56" w14:textId="77777777" w:rsidR="00AA7737" w:rsidRPr="00FC31E9" w:rsidRDefault="00AA7737" w:rsidP="00AA7737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ГО г. Красноярск (Советский район)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3483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5430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D721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5FB0A408" w14:textId="70EBD25F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1A4A5" w14:textId="77777777" w:rsidR="00AA7737" w:rsidRPr="00E52764" w:rsidRDefault="00AA7737" w:rsidP="00AA7737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2235953" wp14:editId="61269373">
                  <wp:extent cx="563880" cy="281940"/>
                  <wp:effectExtent l="0" t="0" r="762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4E04" w14:textId="1E358C36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</w:p>
          <w:p w14:paraId="6C660A55" w14:textId="3EEA3594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4828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E1F3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02B0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737" w14:paraId="2880629D" w14:textId="77777777" w:rsidTr="00AA7737">
        <w:trPr>
          <w:trHeight w:val="1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4321" w14:textId="77777777" w:rsidR="00AA7737" w:rsidRPr="00E52764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11" w:type="dxa"/>
          </w:tcPr>
          <w:p w14:paraId="60CD4571" w14:textId="77777777" w:rsidR="00AA7737" w:rsidRPr="00FC31E9" w:rsidRDefault="00AA7737" w:rsidP="00AA7737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ГО ЗАТО г. Зеленогорск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67FF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3DEDF504" w14:textId="6B8C6140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62AE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B150" w14:textId="77777777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BB643" w14:textId="1A509136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14:paraId="4EE20687" w14:textId="5DE7B19B" w:rsidR="00AA7737" w:rsidRPr="00AA7737" w:rsidRDefault="00AA7737" w:rsidP="00AA77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5949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FF39BDD" wp14:editId="5FAF3524">
                  <wp:extent cx="563880" cy="281940"/>
                  <wp:effectExtent l="0" t="0" r="762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231B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97A0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C6A3" w14:textId="77777777" w:rsidR="00AA7737" w:rsidRPr="00E52764" w:rsidRDefault="00AA7737" w:rsidP="00AA77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9652B7" w14:textId="77777777" w:rsidR="001260CC" w:rsidRDefault="001260CC" w:rsidP="00FC31E9">
      <w:pPr>
        <w:spacing w:after="0" w:line="240" w:lineRule="auto"/>
        <w:rPr>
          <w:rFonts w:ascii="Times New Roman" w:hAnsi="Times New Roman"/>
          <w:sz w:val="28"/>
        </w:rPr>
      </w:pPr>
    </w:p>
    <w:p w14:paraId="22A35309" w14:textId="77777777" w:rsidR="00AA7737" w:rsidRDefault="00AA7737" w:rsidP="00FC31E9">
      <w:pPr>
        <w:spacing w:after="0" w:line="240" w:lineRule="auto"/>
        <w:rPr>
          <w:rFonts w:ascii="Times New Roman" w:hAnsi="Times New Roman"/>
          <w:sz w:val="28"/>
        </w:rPr>
      </w:pPr>
    </w:p>
    <w:p w14:paraId="12686BDD" w14:textId="333B1784" w:rsidR="001260CC" w:rsidRDefault="00FC31E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                                                                                                                                                                     А.Г. </w:t>
      </w:r>
      <w:proofErr w:type="spellStart"/>
      <w:r>
        <w:rPr>
          <w:rFonts w:ascii="Times New Roman" w:hAnsi="Times New Roman"/>
          <w:sz w:val="28"/>
        </w:rPr>
        <w:t>Кулишов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7EE3494" w14:textId="527DE8E2" w:rsidR="0058326E" w:rsidRDefault="0058326E" w:rsidP="00FC31E9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lastRenderedPageBreak/>
        <w:drawing>
          <wp:inline distT="0" distB="0" distL="0" distR="0" wp14:anchorId="30C96E1E" wp14:editId="4435795E">
            <wp:extent cx="4450080" cy="1181100"/>
            <wp:effectExtent l="0" t="0" r="7620" b="0"/>
            <wp:docPr id="1" name="Рисунок 1" descr="C:\Users\USER\AppData\Local\Microsoft\Windows\INetCache\Content.Word\LOGO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LOGO-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5448" w14:textId="77777777" w:rsidR="00FC31E9" w:rsidRPr="00FC31E9" w:rsidRDefault="00FC31E9" w:rsidP="00FC31E9">
      <w:pPr>
        <w:pStyle w:val="ac"/>
        <w:jc w:val="center"/>
        <w:rPr>
          <w:rFonts w:ascii="Times New Roman" w:hAnsi="Times New Roman"/>
          <w:b/>
          <w:sz w:val="36"/>
          <w:szCs w:val="36"/>
        </w:rPr>
      </w:pPr>
      <w:r w:rsidRPr="00FC31E9">
        <w:rPr>
          <w:rFonts w:ascii="Times New Roman" w:hAnsi="Times New Roman"/>
          <w:b/>
          <w:sz w:val="36"/>
          <w:szCs w:val="36"/>
        </w:rPr>
        <w:t>ТАБЛИЦА РЕЗУЛЬТАТОВ</w:t>
      </w:r>
    </w:p>
    <w:p w14:paraId="3C8E43CB" w14:textId="77777777" w:rsidR="00FC31E9" w:rsidRPr="0058326E" w:rsidRDefault="00FC31E9" w:rsidP="00FC31E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14:paraId="38CBA354" w14:textId="77777777" w:rsidR="00FC31E9" w:rsidRPr="00FC31E9" w:rsidRDefault="00FC31E9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FC31E9">
        <w:rPr>
          <w:rFonts w:ascii="Times New Roman" w:eastAsia="Calibri" w:hAnsi="Times New Roman"/>
          <w:b/>
          <w:sz w:val="36"/>
          <w:szCs w:val="36"/>
        </w:rPr>
        <w:t xml:space="preserve">Летних спортивных игр </w:t>
      </w:r>
    </w:p>
    <w:p w14:paraId="7745AC86" w14:textId="77777777" w:rsidR="00FC31E9" w:rsidRPr="00FC31E9" w:rsidRDefault="00FC31E9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FC31E9">
        <w:rPr>
          <w:rFonts w:ascii="Times New Roman" w:eastAsia="Calibri" w:hAnsi="Times New Roman"/>
          <w:b/>
          <w:sz w:val="36"/>
          <w:szCs w:val="36"/>
        </w:rPr>
        <w:t>среди муниципальных образований Красноярского края</w:t>
      </w:r>
    </w:p>
    <w:p w14:paraId="46F876CF" w14:textId="3162CFED" w:rsidR="00FC31E9" w:rsidRDefault="00FC31E9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  <w:r w:rsidRPr="00FC31E9">
        <w:rPr>
          <w:rFonts w:ascii="Times New Roman" w:eastAsia="Calibri" w:hAnsi="Times New Roman"/>
          <w:b/>
          <w:sz w:val="36"/>
          <w:szCs w:val="36"/>
        </w:rPr>
        <w:t xml:space="preserve">(волейбол </w:t>
      </w:r>
      <w:r>
        <w:rPr>
          <w:rFonts w:ascii="Times New Roman" w:eastAsia="Calibri" w:hAnsi="Times New Roman"/>
          <w:b/>
          <w:sz w:val="36"/>
          <w:szCs w:val="36"/>
        </w:rPr>
        <w:t>женщи</w:t>
      </w:r>
      <w:r w:rsidRPr="00FC31E9">
        <w:rPr>
          <w:rFonts w:ascii="Times New Roman" w:eastAsia="Calibri" w:hAnsi="Times New Roman"/>
          <w:b/>
          <w:sz w:val="36"/>
          <w:szCs w:val="36"/>
        </w:rPr>
        <w:t>ны)</w:t>
      </w:r>
    </w:p>
    <w:p w14:paraId="36CF7C42" w14:textId="77777777" w:rsidR="00665103" w:rsidRPr="00FC31E9" w:rsidRDefault="00665103" w:rsidP="00FC31E9">
      <w:pPr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</w:rPr>
      </w:pPr>
    </w:p>
    <w:p w14:paraId="53F91877" w14:textId="5EDC92CF" w:rsidR="00665103" w:rsidRPr="00454EE1" w:rsidRDefault="00665103" w:rsidP="00665103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  <w:r w:rsidRPr="00454EE1">
        <w:rPr>
          <w:rFonts w:ascii="Times New Roman" w:hAnsi="Times New Roman" w:cs="Times New Roman"/>
          <w:b/>
          <w:bCs/>
        </w:rPr>
        <w:t>г</w:t>
      </w:r>
      <w:r w:rsidRPr="00665103">
        <w:rPr>
          <w:rFonts w:ascii="Times New Roman" w:hAnsi="Times New Roman" w:cs="Times New Roman"/>
          <w:b/>
          <w:bCs/>
          <w:sz w:val="28"/>
          <w:szCs w:val="28"/>
        </w:rPr>
        <w:t>. Ачинск                                                                 СЗ  КДЮСШ   ул. Свердлова, 88                                           05-07 июня 2026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44F2ACDB" w14:textId="77777777" w:rsidR="00FC31E9" w:rsidRDefault="00FC31E9" w:rsidP="00FC31E9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page" w:horzAnchor="margin" w:tblpY="5425"/>
        <w:tblW w:w="15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6606"/>
        <w:gridCol w:w="1159"/>
        <w:gridCol w:w="1159"/>
        <w:gridCol w:w="1159"/>
        <w:gridCol w:w="1159"/>
        <w:gridCol w:w="1047"/>
        <w:gridCol w:w="1047"/>
        <w:gridCol w:w="995"/>
        <w:gridCol w:w="973"/>
      </w:tblGrid>
      <w:tr w:rsidR="00FC31E9" w14:paraId="677DB1D3" w14:textId="77777777" w:rsidTr="0058326E">
        <w:trPr>
          <w:trHeight w:val="35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7CDB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DDD6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Команды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3361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0BDE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38C3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701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8D38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80DA" w14:textId="77777777" w:rsidR="00FC31E9" w:rsidRPr="00FC31E9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31E9">
              <w:rPr>
                <w:rFonts w:ascii="Times New Roman" w:hAnsi="Times New Roman"/>
                <w:sz w:val="16"/>
                <w:szCs w:val="16"/>
              </w:rPr>
              <w:t>количество побед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E70F" w14:textId="70B82D09" w:rsidR="00FC31E9" w:rsidRDefault="00FC31E9" w:rsidP="004E1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1E9">
              <w:rPr>
                <w:rFonts w:ascii="Times New Roman" w:hAnsi="Times New Roman"/>
                <w:sz w:val="16"/>
                <w:szCs w:val="16"/>
              </w:rPr>
              <w:t>количеств</w:t>
            </w:r>
            <w:bookmarkStart w:id="0" w:name="_GoBack"/>
            <w:bookmarkEnd w:id="0"/>
            <w:r w:rsidRPr="00FC31E9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="004E15BF">
              <w:rPr>
                <w:rFonts w:ascii="Times New Roman" w:hAnsi="Times New Roman"/>
                <w:sz w:val="16"/>
                <w:szCs w:val="16"/>
              </w:rPr>
              <w:t>очков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2FAB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FC31E9" w14:paraId="1559B603" w14:textId="77777777" w:rsidTr="0058326E">
        <w:trPr>
          <w:trHeight w:val="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CB7C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06" w:type="dxa"/>
          </w:tcPr>
          <w:p w14:paraId="315A3A1A" w14:textId="142767D6" w:rsidR="00FC31E9" w:rsidRPr="00FC31E9" w:rsidRDefault="00FC31E9" w:rsidP="0058326E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Ачинский</w:t>
            </w:r>
            <w:proofErr w:type="spellEnd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 xml:space="preserve"> МО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3BA0E" w14:textId="77777777" w:rsidR="00FC31E9" w:rsidRPr="00E52764" w:rsidRDefault="00FC31E9" w:rsidP="0058326E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F8E0867" wp14:editId="56E518FB">
                  <wp:extent cx="563880" cy="281940"/>
                  <wp:effectExtent l="0" t="0" r="762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674A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0BB59749" w14:textId="573D6C81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C635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50798A15" w14:textId="35C1C994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3B2B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CE8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33F1BDE8" w14:textId="2B5CCDA3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4C97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187E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793C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1E9" w14:paraId="54D89057" w14:textId="77777777" w:rsidTr="0058326E">
        <w:trPr>
          <w:trHeight w:val="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41F2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06" w:type="dxa"/>
          </w:tcPr>
          <w:p w14:paraId="2AF6BBE1" w14:textId="65E75F9B" w:rsidR="00FC31E9" w:rsidRPr="00FC31E9" w:rsidRDefault="00FC31E9" w:rsidP="0058326E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Ермаковский</w:t>
            </w:r>
            <w:proofErr w:type="spellEnd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 xml:space="preserve"> МО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0303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56926DD8" w14:textId="66037888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CDFC5" w14:textId="77777777" w:rsidR="00FC31E9" w:rsidRPr="00E52764" w:rsidRDefault="00FC31E9" w:rsidP="0058326E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DFC2C8D" wp14:editId="3E45EF1F">
                  <wp:extent cx="563880" cy="281940"/>
                  <wp:effectExtent l="0" t="0" r="762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4703" w14:textId="2D4994F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</w:p>
          <w:p w14:paraId="19715C6A" w14:textId="2E064782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0BCD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8148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5769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3016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9DC6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1E9" w14:paraId="3ADF3F18" w14:textId="77777777" w:rsidTr="0058326E">
        <w:trPr>
          <w:trHeight w:val="3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4A87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6" w:type="dxa"/>
          </w:tcPr>
          <w:p w14:paraId="3F05C641" w14:textId="076DF8EB" w:rsidR="00FC31E9" w:rsidRPr="00FC31E9" w:rsidRDefault="00FC31E9" w:rsidP="0058326E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Балахтинско-Нововоселовский</w:t>
            </w:r>
            <w:proofErr w:type="spellEnd"/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 xml:space="preserve"> МО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9BBA3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5B9381B4" w14:textId="01B01264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16C6" w14:textId="335C223C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  <w:p w14:paraId="44E3CB47" w14:textId="673B22B4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A4A6B" w14:textId="77777777" w:rsidR="00FC31E9" w:rsidRPr="00E52764" w:rsidRDefault="00FC31E9" w:rsidP="0058326E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BF34032" wp14:editId="5DF28006">
                  <wp:extent cx="563880" cy="281940"/>
                  <wp:effectExtent l="0" t="0" r="762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4651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2A05CCBB" w14:textId="509C6FE9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E1A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5FD0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CA3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640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1E9" w14:paraId="4871E147" w14:textId="77777777" w:rsidTr="0058326E">
        <w:trPr>
          <w:trHeight w:val="1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5E40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7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06" w:type="dxa"/>
          </w:tcPr>
          <w:p w14:paraId="6E20919E" w14:textId="27E337EF" w:rsidR="00FC31E9" w:rsidRPr="00FC31E9" w:rsidRDefault="00FC31E9" w:rsidP="0058326E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ГО г. Красноярск (Советский район)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4877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F6FE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4AD60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1E0F2832" w14:textId="1B7BFF17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5C94D" w14:textId="77777777" w:rsidR="00FC31E9" w:rsidRPr="00E52764" w:rsidRDefault="00FC31E9" w:rsidP="0058326E">
            <w:pPr>
              <w:spacing w:after="0" w:line="240" w:lineRule="auto"/>
              <w:rPr>
                <w:rFonts w:ascii="Times New Roman" w:hAnsi="Times New Roman"/>
                <w:b/>
                <w:color w:val="161515" w:themeColor="background2" w:themeShade="18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B26596C" wp14:editId="494145A6">
                  <wp:extent cx="563880" cy="281940"/>
                  <wp:effectExtent l="0" t="0" r="7620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DCEF" w14:textId="0BDBA10D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15885F39" w14:textId="32029A0F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D5CA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762F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DB5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1E9" w14:paraId="5AE7E3FD" w14:textId="77777777" w:rsidTr="0058326E">
        <w:trPr>
          <w:trHeight w:val="1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498B" w14:textId="77777777" w:rsidR="00FC31E9" w:rsidRPr="00E52764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06" w:type="dxa"/>
          </w:tcPr>
          <w:p w14:paraId="44FE30CA" w14:textId="4CA4585D" w:rsidR="00FC31E9" w:rsidRPr="00FC31E9" w:rsidRDefault="00FC31E9" w:rsidP="0058326E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FC31E9">
              <w:rPr>
                <w:rFonts w:ascii="Times New Roman" w:hAnsi="Times New Roman"/>
                <w:b/>
                <w:bCs/>
                <w:color w:val="2C2D2E"/>
                <w:sz w:val="36"/>
                <w:szCs w:val="36"/>
                <w:shd w:val="clear" w:color="auto" w:fill="FFFFFF"/>
              </w:rPr>
              <w:t>Рыбинский МО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EF92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</w:p>
          <w:p w14:paraId="66A2804F" w14:textId="197A78AD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491E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C563" w14:textId="77777777" w:rsidR="00FC31E9" w:rsidRPr="0058326E" w:rsidRDefault="00FC31E9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E305D" w14:textId="77777777" w:rsidR="0058326E" w:rsidRPr="00AA7737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0:2</w:t>
            </w:r>
          </w:p>
          <w:p w14:paraId="7EE7375D" w14:textId="301216C9" w:rsidR="00FC31E9" w:rsidRPr="0058326E" w:rsidRDefault="0058326E" w:rsidP="00583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A773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D7CF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  <w:r w:rsidRPr="0063480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819BABB" wp14:editId="3E1D9870">
                  <wp:extent cx="563880" cy="281940"/>
                  <wp:effectExtent l="0" t="0" r="7620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EC3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261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086" w14:textId="77777777" w:rsidR="00FC31E9" w:rsidRPr="00E52764" w:rsidRDefault="00FC31E9" w:rsidP="005832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AFA8DF" w14:textId="77777777" w:rsidR="0058326E" w:rsidRDefault="0058326E" w:rsidP="00FC31E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125E64B" w14:textId="6002B1BB" w:rsidR="00FC31E9" w:rsidRDefault="00FC31E9" w:rsidP="00FC31E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                                                                                                                                                                     М.А. </w:t>
      </w:r>
      <w:proofErr w:type="spellStart"/>
      <w:r>
        <w:rPr>
          <w:rFonts w:ascii="Times New Roman" w:hAnsi="Times New Roman"/>
          <w:sz w:val="28"/>
        </w:rPr>
        <w:t>Градунцов</w:t>
      </w:r>
      <w:proofErr w:type="spellEnd"/>
      <w:r>
        <w:rPr>
          <w:rFonts w:ascii="Times New Roman" w:hAnsi="Times New Roman"/>
          <w:sz w:val="28"/>
        </w:rPr>
        <w:t xml:space="preserve">  </w:t>
      </w:r>
    </w:p>
    <w:sectPr w:rsidR="00FC31E9" w:rsidSect="00AA7737">
      <w:headerReference w:type="default" r:id="rId10"/>
      <w:pgSz w:w="16838" w:h="11906" w:orient="landscape"/>
      <w:pgMar w:top="567" w:right="720" w:bottom="568" w:left="72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B0905" w14:textId="77777777" w:rsidR="00D20FE8" w:rsidRDefault="00D20FE8">
      <w:pPr>
        <w:spacing w:after="0" w:line="240" w:lineRule="auto"/>
      </w:pPr>
      <w:r>
        <w:separator/>
      </w:r>
    </w:p>
  </w:endnote>
  <w:endnote w:type="continuationSeparator" w:id="0">
    <w:p w14:paraId="5922B88C" w14:textId="77777777" w:rsidR="00D20FE8" w:rsidRDefault="00D2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A223C" w14:textId="77777777" w:rsidR="00D20FE8" w:rsidRDefault="00D20FE8">
      <w:pPr>
        <w:spacing w:after="0" w:line="240" w:lineRule="auto"/>
      </w:pPr>
      <w:r>
        <w:separator/>
      </w:r>
    </w:p>
  </w:footnote>
  <w:footnote w:type="continuationSeparator" w:id="0">
    <w:p w14:paraId="4306DE92" w14:textId="77777777" w:rsidR="00D20FE8" w:rsidRDefault="00D2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4579C" w14:textId="454CD9C3" w:rsidR="001260CC" w:rsidRDefault="001260CC">
    <w:pPr>
      <w:pStyle w:val="ac"/>
      <w:jc w:val="center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CC"/>
    <w:rsid w:val="001260CC"/>
    <w:rsid w:val="004C3216"/>
    <w:rsid w:val="004E15BF"/>
    <w:rsid w:val="0058326E"/>
    <w:rsid w:val="00665103"/>
    <w:rsid w:val="009653DC"/>
    <w:rsid w:val="00AA7737"/>
    <w:rsid w:val="00D20FE8"/>
    <w:rsid w:val="00D7723A"/>
    <w:rsid w:val="00DF02C8"/>
    <w:rsid w:val="00E52764"/>
    <w:rsid w:val="00E810E1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5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No Spacing"/>
    <w:uiPriority w:val="1"/>
    <w:qFormat/>
    <w:rsid w:val="0066510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No Spacing"/>
    <w:uiPriority w:val="1"/>
    <w:qFormat/>
    <w:rsid w:val="0066510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2017-08-28T03:34:00Z</dcterms:created>
  <dcterms:modified xsi:type="dcterms:W3CDTF">2026-06-06T13:24:00Z</dcterms:modified>
</cp:coreProperties>
</file>